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14" w:rsidRPr="001A7681" w:rsidRDefault="004B5914" w:rsidP="004B5914">
      <w:pPr>
        <w:tabs>
          <w:tab w:val="left" w:pos="4500"/>
        </w:tabs>
        <w:rPr>
          <w:b/>
          <w:szCs w:val="24"/>
          <w:lang w:val="sk-SK"/>
        </w:rPr>
      </w:pPr>
      <w:r w:rsidRPr="001A7681">
        <w:rPr>
          <w:b/>
          <w:szCs w:val="24"/>
          <w:lang w:val="sk-SK"/>
        </w:rPr>
        <w:t>Zápisník PRO SILVA</w:t>
      </w:r>
    </w:p>
    <w:p w:rsidR="004B5914" w:rsidRDefault="004B5914" w:rsidP="004B5914">
      <w:pPr>
        <w:tabs>
          <w:tab w:val="left" w:pos="4500"/>
        </w:tabs>
        <w:outlineLvl w:val="0"/>
        <w:rPr>
          <w:b/>
          <w:szCs w:val="24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004"/>
      </w:tblGrid>
      <w:tr w:rsidR="004B5914" w:rsidRPr="006655D2" w:rsidTr="00352091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2"/>
          </w:tcPr>
          <w:p w:rsidR="004B5914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  <w:r w:rsidRPr="00F53AC3"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  <w:t>(zo všeob</w:t>
            </w:r>
            <w:r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  <w:t>ecnej</w:t>
            </w:r>
            <w:r w:rsidRPr="00F53AC3"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  <w:t xml:space="preserve"> časti </w:t>
            </w:r>
            <w:r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  <w:t xml:space="preserve"> </w:t>
            </w:r>
            <w:r w:rsidRPr="00F53AC3"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  <w:t>LHP)</w:t>
            </w:r>
          </w:p>
          <w:p w:rsidR="004B5914" w:rsidRPr="006655D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4B5914" w:rsidRPr="006655D2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B5914" w:rsidRDefault="004B5914" w:rsidP="00352091">
            <w:pPr>
              <w:pStyle w:val="BodyText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4B5914" w:rsidRPr="006655D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4B5914" w:rsidRPr="006655D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4B5914" w:rsidRPr="00312422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 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Slovenská republika</w:t>
            </w:r>
          </w:p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Monotype Corsiva" w:hAnsi="Monotype Corsiva" w:cs="Arial"/>
                <w:b/>
                <w:i/>
                <w:noProof w:val="0"/>
                <w:sz w:val="28"/>
                <w:szCs w:val="28"/>
                <w:lang w:val="sk-SK" w:eastAsia="sk-SK"/>
              </w:rPr>
            </w:pP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Lesná oblasť:  </w:t>
            </w:r>
            <w:r w:rsidRPr="00312422">
              <w:rPr>
                <w:rFonts w:ascii="Monotype Corsiva" w:hAnsi="Monotype Corsiva" w:cs="Arial"/>
                <w:b/>
                <w:i/>
                <w:noProof w:val="0"/>
                <w:sz w:val="28"/>
                <w:szCs w:val="28"/>
                <w:lang w:val="sk-SK" w:eastAsia="sk-SK"/>
              </w:rPr>
              <w:t xml:space="preserve">10 – Juhoslovenská kotlina a Gemerská pahorkatina </w:t>
            </w:r>
          </w:p>
        </w:tc>
      </w:tr>
      <w:tr w:rsidR="004B5914" w:rsidRPr="00312422" w:rsidTr="00352091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4606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Užívateľ (OZ):  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Revúca</w:t>
            </w:r>
          </w:p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</w:pP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Zemepisné súradnice:  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20°25 ‘ v. d.</w:t>
            </w:r>
          </w:p>
          <w:p w:rsidR="004B5914" w:rsidRPr="00312422" w:rsidRDefault="004B5914" w:rsidP="00352091">
            <w:pPr>
              <w:pStyle w:val="BodyText"/>
              <w:widowControl/>
              <w:spacing w:line="240" w:lineRule="auto"/>
              <w:ind w:left="2234"/>
              <w:jc w:val="both"/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</w:pP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 xml:space="preserve"> 48°26‘ s. š</w:t>
            </w:r>
          </w:p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Monotype Corsiva" w:hAnsi="Monotype Corsiva" w:cs="Arial"/>
                <w:noProof w:val="0"/>
                <w:sz w:val="28"/>
                <w:szCs w:val="28"/>
                <w:lang w:val="sk-SK" w:eastAsia="sk-SK"/>
              </w:rPr>
            </w:pPr>
          </w:p>
        </w:tc>
      </w:tr>
      <w:tr w:rsidR="004B5914" w:rsidRPr="00312422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</w:pP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LHC:  </w:t>
            </w:r>
            <w:proofErr w:type="spellStart"/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Stárňa</w:t>
            </w:r>
            <w:proofErr w:type="spellEnd"/>
          </w:p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Rozpätie nadmorskej výšky: 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 xml:space="preserve">240 - </w:t>
            </w:r>
            <w:smartTag w:uri="urn:schemas-microsoft-com:office:smarttags" w:element="metricconverter">
              <w:smartTagPr>
                <w:attr w:name="ProductID" w:val="350 m"/>
              </w:smartTagPr>
              <w:r w:rsidRPr="00312422">
                <w:rPr>
                  <w:rFonts w:ascii="Monotype Corsiva" w:hAnsi="Monotype Corsiva" w:cs="Arial"/>
                  <w:b/>
                  <w:noProof w:val="0"/>
                  <w:sz w:val="28"/>
                  <w:szCs w:val="28"/>
                  <w:lang w:val="sk-SK" w:eastAsia="sk-SK"/>
                </w:rPr>
                <w:t xml:space="preserve">350 </w:t>
              </w:r>
              <w:proofErr w:type="spellStart"/>
              <w:r w:rsidRPr="00312422">
                <w:rPr>
                  <w:rFonts w:ascii="Monotype Corsiva" w:hAnsi="Monotype Corsiva" w:cs="Arial"/>
                  <w:b/>
                  <w:noProof w:val="0"/>
                  <w:sz w:val="28"/>
                  <w:szCs w:val="28"/>
                  <w:lang w:val="sk-SK" w:eastAsia="sk-SK"/>
                </w:rPr>
                <w:t>m</w:t>
              </w:r>
            </w:smartTag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.n.m</w:t>
            </w:r>
            <w:proofErr w:type="spellEnd"/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4B5914" w:rsidRPr="00312422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Názov:  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Tri duby</w:t>
            </w:r>
          </w:p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ind w:right="-108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Prevládajúca expozícia: 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J, JV, JZ, SZ</w:t>
            </w:r>
          </w:p>
        </w:tc>
      </w:tr>
      <w:tr w:rsidR="004B5914" w:rsidRPr="00312422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Výmera:  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243,52  ha</w:t>
            </w:r>
          </w:p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Priemerný sklon: 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15 %</w:t>
            </w:r>
          </w:p>
        </w:tc>
      </w:tr>
      <w:tr w:rsidR="004B5914" w:rsidRPr="00312422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B5914" w:rsidRPr="00312422" w:rsidRDefault="004B5914" w:rsidP="00352091">
            <w:pPr>
              <w:pStyle w:val="BodyText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31242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Klíma, geologické podložie, pôda</w:t>
            </w:r>
          </w:p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4B5914" w:rsidRPr="00312422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</w:pP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Klimatická oblasť: 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teplá oblasť</w:t>
            </w:r>
          </w:p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Priem. ročné zrážky v mm: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312422">
                <w:rPr>
                  <w:rFonts w:ascii="Monotype Corsiva" w:hAnsi="Monotype Corsiva" w:cs="Arial"/>
                  <w:b/>
                  <w:noProof w:val="0"/>
                  <w:sz w:val="28"/>
                  <w:szCs w:val="28"/>
                  <w:lang w:val="sk-SK" w:eastAsia="sk-SK"/>
                </w:rPr>
                <w:t>600 mm</w:t>
              </w:r>
            </w:smartTag>
          </w:p>
        </w:tc>
      </w:tr>
      <w:tr w:rsidR="004B5914" w:rsidRPr="00312422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</w:pP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Geologické podložie: 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vápence s dolomitmi</w:t>
            </w:r>
          </w:p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Priem. roč. teplota v °C: 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8-</w:t>
            </w:r>
            <w:smartTag w:uri="urn:schemas-microsoft-com:office:smarttags" w:element="metricconverter">
              <w:smartTagPr>
                <w:attr w:name="ProductID" w:val="9 ﾰC"/>
              </w:smartTagPr>
              <w:r w:rsidRPr="00312422">
                <w:rPr>
                  <w:rFonts w:ascii="Monotype Corsiva" w:hAnsi="Monotype Corsiva" w:cs="Arial"/>
                  <w:b/>
                  <w:noProof w:val="0"/>
                  <w:sz w:val="28"/>
                  <w:szCs w:val="28"/>
                  <w:lang w:val="sk-SK" w:eastAsia="sk-SK"/>
                </w:rPr>
                <w:t>9 °C</w:t>
              </w:r>
            </w:smartTag>
          </w:p>
        </w:tc>
      </w:tr>
      <w:tr w:rsidR="004B5914" w:rsidRPr="00312422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Prevládajúce pôdy: 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stredne</w:t>
            </w:r>
            <w:r w:rsidRPr="00312422">
              <w:rPr>
                <w:rFonts w:ascii="Arial" w:hAnsi="Arial" w:cs="Arial"/>
                <w:b/>
                <w:i/>
                <w:noProof w:val="0"/>
                <w:sz w:val="28"/>
                <w:szCs w:val="28"/>
                <w:lang w:val="sk-SK" w:eastAsia="sk-SK"/>
              </w:rPr>
              <w:t xml:space="preserve"> </w:t>
            </w:r>
            <w:proofErr w:type="spellStart"/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ilimerizovaná</w:t>
            </w:r>
            <w:proofErr w:type="spellEnd"/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 xml:space="preserve">, </w:t>
            </w:r>
            <w:proofErr w:type="spellStart"/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humózna</w:t>
            </w:r>
            <w:proofErr w:type="spellEnd"/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, hnedá lesná pôda</w:t>
            </w:r>
          </w:p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Monotype Corsiva" w:hAnsi="Monotype Corsiva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4B5914" w:rsidRPr="00312422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  <w:r w:rsidRPr="0031242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2. Prírodná a ekonomická situácia</w:t>
            </w:r>
          </w:p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</w:p>
        </w:tc>
        <w:tc>
          <w:tcPr>
            <w:tcW w:w="5004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</w:p>
        </w:tc>
      </w:tr>
      <w:tr w:rsidR="004B5914" w:rsidRPr="00312422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</w:pP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Skupina lesných typov: 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 xml:space="preserve">FQ – </w:t>
            </w:r>
            <w:proofErr w:type="spellStart"/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Fageto</w:t>
            </w:r>
            <w:proofErr w:type="spellEnd"/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 xml:space="preserve"> – </w:t>
            </w:r>
            <w:proofErr w:type="spellStart"/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Quercetum</w:t>
            </w:r>
            <w:proofErr w:type="spellEnd"/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 xml:space="preserve"> </w:t>
            </w:r>
          </w:p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Prírode blízke hospodárenie od r. 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2008</w:t>
            </w:r>
          </w:p>
        </w:tc>
      </w:tr>
      <w:tr w:rsidR="004B5914" w:rsidRPr="00312422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312422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Drevinové zloženie (odhadom v  % podľa jednotlivých drevín):</w:t>
            </w:r>
          </w:p>
        </w:tc>
        <w:tc>
          <w:tcPr>
            <w:tcW w:w="5004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312422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Zaradenie do vekových tried (odhadom):</w:t>
            </w:r>
          </w:p>
        </w:tc>
      </w:tr>
      <w:tr w:rsidR="004B5914" w:rsidRPr="00312422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</w:pP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listnaté: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 xml:space="preserve"> DZ 39,  CR 29, HB </w:t>
            </w:r>
            <w:smartTag w:uri="urn:schemas-microsoft-com:office:smarttags" w:element="metricconverter">
              <w:smartTagPr>
                <w:attr w:name="ProductID" w:val="23, DL"/>
              </w:smartTagPr>
              <w:r w:rsidRPr="00312422">
                <w:rPr>
                  <w:rFonts w:ascii="Monotype Corsiva" w:hAnsi="Monotype Corsiva" w:cs="Arial"/>
                  <w:b/>
                  <w:noProof w:val="0"/>
                  <w:sz w:val="28"/>
                  <w:szCs w:val="28"/>
                  <w:lang w:val="sk-SK" w:eastAsia="sk-SK"/>
                </w:rPr>
                <w:t>23, DL</w:t>
              </w:r>
            </w:smartTag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 xml:space="preserve"> 6,     BR 1, JL 1, OS 1, CS+.,JP +, LM +</w:t>
            </w:r>
          </w:p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I. –  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9 %,</w:t>
            </w: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II. -   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2 %,</w:t>
            </w: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III. 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-   1 %,</w:t>
            </w:r>
          </w:p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IV. –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 xml:space="preserve"> 0 %,</w:t>
            </w: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V. - 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88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ab/>
              <w:t>%,</w:t>
            </w: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VI+ - 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0 %</w:t>
            </w:r>
          </w:p>
        </w:tc>
      </w:tr>
      <w:tr w:rsidR="004B5914" w:rsidRPr="00312422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</w:pP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ihličnaté: </w:t>
            </w:r>
          </w:p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312422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Produkcia a ťažba: </w:t>
            </w:r>
          </w:p>
        </w:tc>
      </w:tr>
      <w:tr w:rsidR="004B5914" w:rsidRPr="00312422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312422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Zásoba </w:t>
            </w:r>
            <w:r w:rsidRPr="00312422">
              <w:rPr>
                <w:rFonts w:ascii="Monotype Corsiva" w:hAnsi="Monotype Corsiva" w:cs="Arial"/>
                <w:b/>
                <w:i/>
                <w:iCs/>
                <w:noProof w:val="0"/>
                <w:sz w:val="28"/>
                <w:szCs w:val="28"/>
                <w:lang w:val="sk-SK" w:eastAsia="sk-SK"/>
              </w:rPr>
              <w:t xml:space="preserve">: </w:t>
            </w:r>
            <w:smartTag w:uri="urn:schemas-microsoft-com:office:smarttags" w:element="metricconverter">
              <w:smartTagPr>
                <w:attr w:name="ProductID" w:val="80 248 m3"/>
              </w:smartTagPr>
              <w:r w:rsidRPr="00312422">
                <w:rPr>
                  <w:rFonts w:ascii="Monotype Corsiva" w:hAnsi="Monotype Corsiva" w:cs="Arial"/>
                  <w:b/>
                  <w:i/>
                  <w:iCs/>
                  <w:noProof w:val="0"/>
                  <w:sz w:val="28"/>
                  <w:szCs w:val="28"/>
                  <w:lang w:val="sk-SK" w:eastAsia="sk-SK"/>
                </w:rPr>
                <w:t xml:space="preserve">80 248 </w:t>
              </w:r>
              <w:r w:rsidRPr="00312422">
                <w:rPr>
                  <w:rFonts w:ascii="Monotype Corsiva" w:hAnsi="Monotype Corsiva" w:cs="Arial"/>
                  <w:b/>
                  <w:noProof w:val="0"/>
                  <w:sz w:val="28"/>
                  <w:szCs w:val="28"/>
                  <w:lang w:val="sk-SK" w:eastAsia="sk-SK"/>
                </w:rPr>
                <w:t>m</w:t>
              </w:r>
              <w:r w:rsidRPr="00312422">
                <w:rPr>
                  <w:rFonts w:ascii="Monotype Corsiva" w:hAnsi="Monotype Corsiva" w:cs="Arial"/>
                  <w:b/>
                  <w:noProof w:val="0"/>
                  <w:sz w:val="28"/>
                  <w:szCs w:val="28"/>
                  <w:vertAlign w:val="superscript"/>
                  <w:lang w:val="sk-SK" w:eastAsia="sk-SK"/>
                </w:rPr>
                <w:t>3</w:t>
              </w:r>
            </w:smartTag>
          </w:p>
        </w:tc>
        <w:tc>
          <w:tcPr>
            <w:tcW w:w="5004" w:type="dxa"/>
          </w:tcPr>
          <w:p w:rsidR="004B5914" w:rsidRPr="00312422" w:rsidRDefault="004B5914" w:rsidP="00352091">
            <w:pPr>
              <w:pStyle w:val="BodyText"/>
              <w:widowControl/>
              <w:tabs>
                <w:tab w:val="left" w:pos="3494"/>
              </w:tabs>
              <w:spacing w:line="240" w:lineRule="auto"/>
              <w:jc w:val="both"/>
              <w:rPr>
                <w:rFonts w:ascii="Monotype Corsiva" w:hAnsi="Monotype Corsiva" w:cs="Arial"/>
                <w:b/>
                <w:noProof w:val="0"/>
                <w:sz w:val="28"/>
                <w:szCs w:val="28"/>
                <w:vertAlign w:val="superscript"/>
                <w:lang w:val="sk-SK" w:eastAsia="sk-SK"/>
              </w:rPr>
            </w:pP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Plánovaný </w:t>
            </w:r>
            <w:proofErr w:type="spellStart"/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etát</w:t>
            </w:r>
            <w:proofErr w:type="spellEnd"/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ročný:  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2,9  m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vertAlign w:val="superscript"/>
                <w:lang w:val="sk-SK" w:eastAsia="sk-SK"/>
              </w:rPr>
              <w:t>3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 xml:space="preserve">/ha </w:t>
            </w:r>
          </w:p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4B5914" w:rsidRPr="00312422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</w:pP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Priem. zásoba (odhad z LHP):  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330 m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vertAlign w:val="superscript"/>
                <w:lang w:val="sk-SK" w:eastAsia="sk-SK"/>
              </w:rPr>
              <w:t>3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/ha</w:t>
            </w:r>
          </w:p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toho: úžitková hmota  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98 %</w:t>
            </w: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, palivo</w:t>
            </w: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 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2 %</w:t>
            </w:r>
          </w:p>
        </w:tc>
      </w:tr>
      <w:tr w:rsidR="004B5914" w:rsidRPr="00312422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</w:pP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hrubiny od  d</w:t>
            </w:r>
            <w:r w:rsidRPr="00312422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30 cm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:   78 %</w:t>
            </w:r>
          </w:p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ind w:right="-108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312422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Plánovaná obnova celkom (z LHP v ha):</w:t>
            </w:r>
            <w:r w:rsidRPr="00312422">
              <w:rPr>
                <w:rFonts w:ascii="Monotype Corsiva" w:hAnsi="Monotype Corsiva" w:cs="Arial"/>
                <w:b/>
                <w:i/>
                <w:iCs/>
                <w:noProof w:val="0"/>
                <w:sz w:val="28"/>
                <w:szCs w:val="28"/>
                <w:lang w:val="sk-SK" w:eastAsia="sk-SK"/>
              </w:rPr>
              <w:t>15,16 ha</w:t>
            </w:r>
          </w:p>
        </w:tc>
      </w:tr>
      <w:tr w:rsidR="004B5914" w:rsidRPr="00312422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hrubiny pri d</w:t>
            </w:r>
            <w:r w:rsidRPr="00312422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PersonName">
              <w:r w:rsidRPr="00312422"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>14</w:t>
              </w:r>
            </w:smartTag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-30 cm:  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20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ab/>
              <w:t>%</w:t>
            </w:r>
          </w:p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 </w:t>
            </w:r>
            <w:proofErr w:type="spellStart"/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prir</w:t>
            </w:r>
            <w:proofErr w:type="spellEnd"/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. obnova 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62%</w:t>
            </w: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, umelá obnova 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38 %</w:t>
            </w:r>
          </w:p>
        </w:tc>
      </w:tr>
      <w:tr w:rsidR="004B5914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B5914" w:rsidRPr="00312422" w:rsidRDefault="004B5914" w:rsidP="00352091">
            <w:pPr>
              <w:pStyle w:val="BodyText"/>
              <w:widowControl/>
              <w:tabs>
                <w:tab w:val="left" w:pos="3600"/>
              </w:tabs>
              <w:spacing w:line="240" w:lineRule="auto"/>
              <w:jc w:val="both"/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</w:pP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Podiel </w:t>
            </w:r>
            <w:proofErr w:type="spellStart"/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tenčiny</w:t>
            </w:r>
            <w:proofErr w:type="spellEnd"/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do d</w:t>
            </w:r>
            <w:r w:rsidRPr="00312422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PersonName">
              <w:r w:rsidRPr="00312422"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>14</w:t>
              </w:r>
            </w:smartTag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cm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:  2 %</w:t>
            </w:r>
          </w:p>
          <w:p w:rsidR="004B5914" w:rsidRPr="00312422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4B5914" w:rsidRPr="00981BF9" w:rsidRDefault="004B5914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 na voľ. </w:t>
            </w:r>
            <w:proofErr w:type="spellStart"/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pl</w:t>
            </w:r>
            <w:proofErr w:type="spellEnd"/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0 %,</w:t>
            </w:r>
            <w:r w:rsidRPr="00312422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pod clonou por. </w:t>
            </w:r>
            <w:r w:rsidRPr="00312422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100  %</w:t>
            </w:r>
          </w:p>
        </w:tc>
      </w:tr>
    </w:tbl>
    <w:p w:rsidR="004B5914" w:rsidRPr="006D091E" w:rsidRDefault="004B5914" w:rsidP="004B5914">
      <w:pPr>
        <w:tabs>
          <w:tab w:val="left" w:pos="4500"/>
        </w:tabs>
        <w:rPr>
          <w:b/>
          <w:szCs w:val="24"/>
          <w:lang w:val="sk-SK"/>
        </w:rPr>
      </w:pPr>
    </w:p>
    <w:tbl>
      <w:tblPr>
        <w:tblpPr w:leftFromText="141" w:rightFromText="141" w:vertAnchor="text" w:horzAnchor="margin" w:tblpY="778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689"/>
      </w:tblGrid>
      <w:tr w:rsidR="004B5914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4B5914" w:rsidRPr="00546F02" w:rsidRDefault="004B5914" w:rsidP="00352091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lastRenderedPageBreak/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4B5914" w:rsidRPr="008741BC" w:rsidRDefault="004B5914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4B5914" w:rsidRPr="008741BC" w:rsidRDefault="004B5914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4B5914" w:rsidRPr="008741BC" w:rsidRDefault="004B5914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4B5914" w:rsidRPr="008741BC" w:rsidRDefault="004B5914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 xml:space="preserve">veľmi </w:t>
            </w:r>
          </w:p>
          <w:p w:rsidR="004B5914" w:rsidRPr="008741BC" w:rsidRDefault="004B5914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4B5914" w:rsidRPr="008741BC" w:rsidRDefault="004B5914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4B5914" w:rsidRPr="008741BC" w:rsidRDefault="004B5914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 xml:space="preserve">čiastočne </w:t>
            </w:r>
          </w:p>
          <w:p w:rsidR="004B5914" w:rsidRPr="008741BC" w:rsidRDefault="004B5914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4B5914" w:rsidRPr="008741BC" w:rsidRDefault="004B5914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689" w:type="dxa"/>
            <w:vAlign w:val="center"/>
          </w:tcPr>
          <w:p w:rsidR="004B5914" w:rsidRPr="008741BC" w:rsidRDefault="004B5914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4B5914" w:rsidRPr="008741BC" w:rsidRDefault="004B5914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4B5914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4B5914" w:rsidRPr="00546F02" w:rsidRDefault="004B5914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porastovej zásoby, </w:t>
            </w:r>
            <w:proofErr w:type="spellStart"/>
            <w:r w:rsidRPr="00546F02">
              <w:rPr>
                <w:sz w:val="22"/>
                <w:lang w:val="sk-SK"/>
              </w:rPr>
              <w:t>pred-nosť</w:t>
            </w:r>
            <w:proofErr w:type="spellEnd"/>
            <w:r w:rsidRPr="00546F02">
              <w:rPr>
                <w:sz w:val="22"/>
                <w:lang w:val="sk-SK"/>
              </w:rPr>
              <w:t xml:space="preserve"> výchovy porastu pred obnovou</w:t>
            </w:r>
          </w:p>
        </w:tc>
        <w:tc>
          <w:tcPr>
            <w:tcW w:w="1290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4B5914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4B5914" w:rsidRPr="00546F02" w:rsidRDefault="004B5914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Výberkové hospodárstvo, forma stromová</w:t>
            </w:r>
          </w:p>
        </w:tc>
        <w:tc>
          <w:tcPr>
            <w:tcW w:w="1290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4B5914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4B5914" w:rsidRPr="00546F02" w:rsidRDefault="004B5914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Ťažba podľa cieľových hrúbok jednotlivých stromov alebo skupín</w:t>
            </w:r>
          </w:p>
        </w:tc>
        <w:tc>
          <w:tcPr>
            <w:tcW w:w="1290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4B5914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4B5914" w:rsidRPr="00546F02" w:rsidRDefault="004B5914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Holorubný hospodársky spôsob</w:t>
            </w:r>
          </w:p>
          <w:p w:rsidR="004B5914" w:rsidRPr="00546F02" w:rsidRDefault="004B5914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4B5914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4B5914" w:rsidRPr="00546F02" w:rsidRDefault="004B5914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4B5914" w:rsidRPr="00546F02" w:rsidRDefault="004B5914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4B5914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4B5914" w:rsidRPr="00546F02" w:rsidRDefault="004B5914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689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4B5914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4B5914" w:rsidRPr="00546F02" w:rsidRDefault="004B5914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4B5914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4B5914" w:rsidRPr="00546F02" w:rsidRDefault="004B5914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4B5914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4B5914" w:rsidRPr="00546F02" w:rsidRDefault="004B5914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4B5914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4B5914" w:rsidRDefault="004B5914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4B5914" w:rsidRPr="00546F02" w:rsidRDefault="004B5914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689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4B5914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4B5914" w:rsidRPr="00546F02" w:rsidRDefault="004B5914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561" w:type="dxa"/>
            <w:gridSpan w:val="4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4B5914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4B5914" w:rsidRPr="00546F02" w:rsidRDefault="004B5914" w:rsidP="00352091">
            <w:pPr>
              <w:spacing w:before="120" w:after="12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</w:tc>
        <w:tc>
          <w:tcPr>
            <w:tcW w:w="1290" w:type="dxa"/>
            <w:vAlign w:val="center"/>
          </w:tcPr>
          <w:p w:rsidR="004B5914" w:rsidRPr="00546F02" w:rsidRDefault="004B5914" w:rsidP="00352091">
            <w:pPr>
              <w:spacing w:before="120" w:after="120"/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spacing w:before="120" w:after="120"/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spacing w:before="120" w:after="120"/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4B5914" w:rsidRPr="00546F02" w:rsidRDefault="004B5914" w:rsidP="00352091">
            <w:pPr>
              <w:spacing w:before="120" w:after="120"/>
              <w:jc w:val="center"/>
              <w:rPr>
                <w:sz w:val="22"/>
                <w:lang w:val="sk-SK"/>
              </w:rPr>
            </w:pPr>
          </w:p>
        </w:tc>
      </w:tr>
      <w:tr w:rsidR="004B5914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4B5914" w:rsidRPr="00546F02" w:rsidRDefault="004B5914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4B5914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4B5914" w:rsidRPr="00546F02" w:rsidRDefault="004B5914" w:rsidP="00352091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4B5914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4B5914" w:rsidRPr="00546F02" w:rsidRDefault="004B5914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4B5914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4B5914" w:rsidRPr="00546F02" w:rsidRDefault="004B5914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</w:t>
            </w:r>
            <w:proofErr w:type="spellEnd"/>
            <w:r w:rsidRPr="00546F02">
              <w:rPr>
                <w:sz w:val="22"/>
                <w:lang w:val="sk-SK"/>
              </w:rPr>
              <w:t>,</w:t>
            </w:r>
            <w:r>
              <w:rPr>
                <w:sz w:val="22"/>
                <w:lang w:val="sk-SK"/>
              </w:rPr>
              <w:t xml:space="preserve"> </w:t>
            </w:r>
            <w:proofErr w:type="spellStart"/>
            <w:r w:rsidRPr="00546F02">
              <w:rPr>
                <w:sz w:val="22"/>
                <w:lang w:val="sk-SK"/>
              </w:rPr>
              <w:t>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4B5914" w:rsidRPr="00546F02" w:rsidRDefault="004B5914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4B5914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4B5914" w:rsidRPr="00546F02" w:rsidRDefault="004B5914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4B5914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4B5914" w:rsidRPr="00546F02" w:rsidRDefault="004B5914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561" w:type="dxa"/>
            <w:gridSpan w:val="4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4B5914" w:rsidRPr="00546F02" w:rsidTr="0035209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049" w:type="dxa"/>
            <w:vAlign w:val="center"/>
          </w:tcPr>
          <w:p w:rsidR="004B5914" w:rsidRDefault="004B5914" w:rsidP="00352091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4B5914" w:rsidRPr="00546F02" w:rsidRDefault="004B5914" w:rsidP="00352091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</w:t>
            </w:r>
            <w:r w:rsidRPr="00546F02">
              <w:rPr>
                <w:b/>
                <w:bCs/>
                <w:sz w:val="22"/>
                <w:lang w:val="sk-SK"/>
              </w:rPr>
              <w:t>biodiverzity</w:t>
            </w:r>
          </w:p>
        </w:tc>
        <w:tc>
          <w:tcPr>
            <w:tcW w:w="1290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4B5914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4B5914" w:rsidRPr="00546F02" w:rsidRDefault="004B5914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 ležiace</w:t>
            </w:r>
          </w:p>
          <w:p w:rsidR="004B5914" w:rsidRPr="00546F02" w:rsidRDefault="004B5914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4B5914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4B5914" w:rsidRPr="00546F02" w:rsidRDefault="004B5914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4B5914" w:rsidRPr="00546F02" w:rsidRDefault="004B5914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689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4B5914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4B5914" w:rsidRPr="00546F02" w:rsidRDefault="004B5914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4B5914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4B5914" w:rsidRPr="00546F02" w:rsidRDefault="004B5914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689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4B5914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4B5914" w:rsidRPr="00546F02" w:rsidRDefault="004B5914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4B5914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4B5914" w:rsidRPr="00546F02" w:rsidRDefault="004B5914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561" w:type="dxa"/>
            <w:gridSpan w:val="4"/>
            <w:vAlign w:val="center"/>
          </w:tcPr>
          <w:p w:rsidR="004B5914" w:rsidRDefault="004B5914" w:rsidP="00352091">
            <w:pPr>
              <w:jc w:val="center"/>
              <w:rPr>
                <w:sz w:val="22"/>
                <w:lang w:val="sk-SK"/>
              </w:rPr>
            </w:pPr>
          </w:p>
          <w:p w:rsidR="004B5914" w:rsidRPr="00546F02" w:rsidRDefault="004B5914" w:rsidP="00352091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44091A" w:rsidRDefault="0044091A" w:rsidP="004B5914">
      <w:bookmarkStart w:id="0" w:name="_GoBack"/>
      <w:bookmarkEnd w:id="0"/>
    </w:p>
    <w:sectPr w:rsidR="0044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14"/>
    <w:rsid w:val="0044091A"/>
    <w:rsid w:val="004B5914"/>
    <w:rsid w:val="006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5914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 Text"/>
    <w:basedOn w:val="Normlny"/>
    <w:rsid w:val="004B5914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5914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 Text"/>
    <w:basedOn w:val="Normlny"/>
    <w:rsid w:val="004B5914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1</cp:revision>
  <dcterms:created xsi:type="dcterms:W3CDTF">2015-06-05T04:59:00Z</dcterms:created>
  <dcterms:modified xsi:type="dcterms:W3CDTF">2015-06-05T04:59:00Z</dcterms:modified>
</cp:coreProperties>
</file>